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D5" w:rsidRPr="005105D5" w:rsidRDefault="00152EBE" w:rsidP="00510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>МАДОУ № 23 «</w:t>
      </w:r>
      <w:proofErr w:type="spellStart"/>
      <w:r>
        <w:rPr>
          <w:rFonts w:ascii="Times New Roman" w:hAnsi="Times New Roman" w:cs="Times New Roman"/>
          <w:b/>
          <w:sz w:val="32"/>
        </w:rPr>
        <w:t>Дельфинчик</w:t>
      </w:r>
      <w:proofErr w:type="spellEnd"/>
      <w:r>
        <w:rPr>
          <w:rFonts w:ascii="Times New Roman" w:hAnsi="Times New Roman" w:cs="Times New Roman"/>
          <w:b/>
          <w:sz w:val="32"/>
        </w:rPr>
        <w:t>»</w:t>
      </w:r>
    </w:p>
    <w:p w:rsidR="005105D5" w:rsidRDefault="005105D5" w:rsidP="00152EBE">
      <w:pPr>
        <w:rPr>
          <w:rFonts w:ascii="Times New Roman" w:hAnsi="Times New Roman"/>
          <w:sz w:val="28"/>
          <w:szCs w:val="28"/>
        </w:rPr>
      </w:pPr>
      <w:r>
        <w:rPr>
          <w:b/>
          <w:sz w:val="32"/>
        </w:rPr>
        <w:t xml:space="preserve">                                                                                                                   </w:t>
      </w:r>
    </w:p>
    <w:p w:rsidR="005105D5" w:rsidRDefault="005105D5" w:rsidP="00116170">
      <w:pPr>
        <w:tabs>
          <w:tab w:val="left" w:pos="412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16170">
        <w:rPr>
          <w:rFonts w:ascii="Times New Roman" w:hAnsi="Times New Roman"/>
          <w:sz w:val="28"/>
          <w:szCs w:val="28"/>
        </w:rPr>
        <w:tab/>
      </w:r>
    </w:p>
    <w:p w:rsidR="00116170" w:rsidRPr="00244696" w:rsidRDefault="00116170" w:rsidP="00116170">
      <w:pPr>
        <w:tabs>
          <w:tab w:val="left" w:pos="412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05D5" w:rsidRDefault="004F0991" w:rsidP="005105D5">
      <w:pPr>
        <w:rPr>
          <w:b/>
          <w:sz w:val="32"/>
        </w:rPr>
      </w:pPr>
      <w:r w:rsidRPr="004F0991">
        <w:rPr>
          <w:rFonts w:ascii="Times New Roman" w:hAnsi="Times New Roman" w:cs="Times New Roman"/>
          <w:b/>
          <w:noProof/>
          <w:color w:val="8496B0" w:themeColor="text2" w:themeTint="99"/>
          <w:sz w:val="7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-27.3pt;margin-top:10.5pt;width:481.5pt;height:54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" filled="f" stroked="f">
            <o:lock v:ext="edit" shapetype="t"/>
            <v:textbox style="mso-fit-shape-to-text:t">
              <w:txbxContent>
                <w:p w:rsidR="004F5E75" w:rsidRDefault="004F5E75" w:rsidP="004F5E75">
                  <w:pPr>
                    <w:pStyle w:val="ab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</w:pPr>
                </w:p>
                <w:p w:rsidR="006E3FF0" w:rsidRDefault="006E3FF0" w:rsidP="004F5E75">
                  <w:pPr>
                    <w:pStyle w:val="ab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</w:pPr>
                </w:p>
                <w:p w:rsidR="006E3FF0" w:rsidRDefault="006E3FF0" w:rsidP="004F5E75">
                  <w:pPr>
                    <w:pStyle w:val="ab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</w:pPr>
                </w:p>
                <w:p w:rsidR="003940BC" w:rsidRDefault="003940BC" w:rsidP="004F5E75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5105D5"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  <w:t>Паспорт группы</w:t>
                  </w:r>
                </w:p>
              </w:txbxContent>
            </v:textbox>
          </v:shape>
        </w:pict>
      </w:r>
    </w:p>
    <w:p w:rsidR="005105D5" w:rsidRDefault="004F0991" w:rsidP="005105D5">
      <w:pPr>
        <w:pStyle w:val="a9"/>
        <w:jc w:val="right"/>
        <w:rPr>
          <w:b/>
          <w:sz w:val="96"/>
        </w:rPr>
      </w:pPr>
      <w:r w:rsidRPr="004F0991">
        <w:rPr>
          <w:rFonts w:ascii="Times New Roman" w:hAnsi="Times New Roman" w:cs="Times New Roman"/>
          <w:b/>
          <w:noProof/>
          <w:sz w:val="72"/>
        </w:rPr>
        <w:pict>
          <v:shape id="Надпись 3" o:spid="_x0000_s1027" type="#_x0000_t202" style="position:absolute;left:0;text-align:left;margin-left:-8.55pt;margin-top:40.95pt;width:439.5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" filled="f" stroked="f">
            <o:lock v:ext="edit" shapetype="t"/>
            <v:textbox style="mso-fit-shape-to-text:t">
              <w:txbxContent>
                <w:p w:rsidR="003940BC" w:rsidRDefault="004F5E75" w:rsidP="004F5E75">
                  <w:r>
                    <w:t xml:space="preserve"> </w:t>
                  </w:r>
                </w:p>
                <w:p w:rsidR="006E3FF0" w:rsidRDefault="006E3FF0" w:rsidP="004F5E75"/>
                <w:p w:rsidR="006E3FF0" w:rsidRPr="004F5E75" w:rsidRDefault="006E3FF0" w:rsidP="004F5E75"/>
              </w:txbxContent>
            </v:textbox>
          </v:shape>
        </w:pict>
      </w: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6E3FF0" w:rsidRDefault="006E3FF0" w:rsidP="005105D5">
      <w:pPr>
        <w:pStyle w:val="a9"/>
        <w:tabs>
          <w:tab w:val="left" w:pos="7425"/>
        </w:tabs>
        <w:rPr>
          <w:rFonts w:ascii="Times New Roman" w:hAnsi="Times New Roman" w:cs="Times New Roman"/>
          <w:sz w:val="28"/>
        </w:rPr>
      </w:pPr>
    </w:p>
    <w:p w:rsidR="006E3FF0" w:rsidRDefault="006E3FF0" w:rsidP="005105D5">
      <w:pPr>
        <w:pStyle w:val="a9"/>
        <w:tabs>
          <w:tab w:val="left" w:pos="7425"/>
        </w:tabs>
        <w:rPr>
          <w:rFonts w:ascii="Times New Roman" w:hAnsi="Times New Roman" w:cs="Times New Roman"/>
          <w:sz w:val="28"/>
        </w:rPr>
      </w:pPr>
    </w:p>
    <w:p w:rsidR="004F5E75" w:rsidRDefault="004F5E75" w:rsidP="005105D5">
      <w:pPr>
        <w:pStyle w:val="a9"/>
        <w:tabs>
          <w:tab w:val="left" w:pos="74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</w:t>
      </w:r>
    </w:p>
    <w:p w:rsidR="005105D5" w:rsidRDefault="005105D5" w:rsidP="004F5E75">
      <w:pPr>
        <w:pStyle w:val="a9"/>
        <w:tabs>
          <w:tab w:val="left" w:pos="15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105D5" w:rsidRDefault="006E3FF0" w:rsidP="00EB4517">
      <w:pPr>
        <w:pStyle w:val="a9"/>
        <w:tabs>
          <w:tab w:val="left" w:pos="3780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4F5E7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152EBE">
        <w:rPr>
          <w:rFonts w:ascii="Times New Roman" w:hAnsi="Times New Roman" w:cs="Times New Roman"/>
          <w:sz w:val="28"/>
        </w:rPr>
        <w:t>Искитим</w:t>
      </w:r>
      <w:proofErr w:type="spellEnd"/>
    </w:p>
    <w:p w:rsidR="006E3FF0" w:rsidRDefault="006E3FF0" w:rsidP="00EB4517">
      <w:pPr>
        <w:pStyle w:val="a9"/>
        <w:tabs>
          <w:tab w:val="left" w:pos="3780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152EBE">
        <w:rPr>
          <w:rFonts w:ascii="Times New Roman" w:hAnsi="Times New Roman" w:cs="Times New Roman"/>
          <w:sz w:val="28"/>
        </w:rPr>
        <w:t>20-2021</w:t>
      </w:r>
      <w:r w:rsidRPr="00D35B00">
        <w:rPr>
          <w:rFonts w:ascii="Times New Roman" w:hAnsi="Times New Roman" w:cs="Times New Roman"/>
          <w:sz w:val="28"/>
        </w:rPr>
        <w:t>учебный год</w:t>
      </w:r>
    </w:p>
    <w:p w:rsidR="000C2B52" w:rsidRPr="00377DCB" w:rsidRDefault="00F65693" w:rsidP="00377DCB">
      <w:pPr>
        <w:rPr>
          <w:rFonts w:ascii="Times New Roman" w:hAnsi="Times New Roman" w:cs="Times New Roman"/>
          <w:sz w:val="28"/>
          <w:szCs w:val="28"/>
        </w:rPr>
      </w:pPr>
      <w:r w:rsidRPr="00377DCB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характеристика:</w:t>
      </w:r>
    </w:p>
    <w:p w:rsidR="00F65693" w:rsidRPr="00377DCB" w:rsidRDefault="00F65693" w:rsidP="00377DCB">
      <w:pPr>
        <w:rPr>
          <w:rFonts w:ascii="Times New Roman" w:hAnsi="Times New Roman" w:cs="Times New Roman"/>
          <w:sz w:val="28"/>
          <w:szCs w:val="28"/>
        </w:rPr>
      </w:pPr>
      <w:r w:rsidRPr="00377DCB">
        <w:rPr>
          <w:rFonts w:ascii="Times New Roman" w:hAnsi="Times New Roman" w:cs="Times New Roman"/>
          <w:sz w:val="28"/>
          <w:szCs w:val="28"/>
        </w:rPr>
        <w:t xml:space="preserve">Игровая комната </w:t>
      </w:r>
    </w:p>
    <w:p w:rsidR="00F65693" w:rsidRPr="00377DCB" w:rsidRDefault="00F65693" w:rsidP="00377DCB">
      <w:pPr>
        <w:rPr>
          <w:rFonts w:ascii="Times New Roman" w:hAnsi="Times New Roman" w:cs="Times New Roman"/>
          <w:sz w:val="28"/>
          <w:szCs w:val="28"/>
        </w:rPr>
      </w:pPr>
      <w:r w:rsidRPr="00377DCB">
        <w:rPr>
          <w:rFonts w:ascii="Times New Roman" w:hAnsi="Times New Roman" w:cs="Times New Roman"/>
          <w:sz w:val="28"/>
          <w:szCs w:val="28"/>
        </w:rPr>
        <w:t xml:space="preserve">Раздевалка </w:t>
      </w:r>
    </w:p>
    <w:p w:rsidR="000C2B52" w:rsidRPr="00377DCB" w:rsidRDefault="000C2B52" w:rsidP="00377DCB">
      <w:pPr>
        <w:rPr>
          <w:rFonts w:ascii="Times New Roman" w:hAnsi="Times New Roman" w:cs="Times New Roman"/>
          <w:sz w:val="28"/>
          <w:szCs w:val="28"/>
        </w:rPr>
      </w:pPr>
      <w:r w:rsidRPr="00377DCB">
        <w:rPr>
          <w:rFonts w:ascii="Times New Roman" w:hAnsi="Times New Roman" w:cs="Times New Roman"/>
          <w:sz w:val="28"/>
          <w:szCs w:val="28"/>
        </w:rPr>
        <w:t xml:space="preserve">Мойка </w:t>
      </w:r>
    </w:p>
    <w:p w:rsidR="000C2B52" w:rsidRPr="00377DCB" w:rsidRDefault="000C2B52" w:rsidP="00377DCB">
      <w:pPr>
        <w:rPr>
          <w:rFonts w:ascii="Times New Roman" w:hAnsi="Times New Roman" w:cs="Times New Roman"/>
          <w:sz w:val="28"/>
          <w:szCs w:val="28"/>
        </w:rPr>
      </w:pPr>
      <w:r w:rsidRPr="00377DCB">
        <w:rPr>
          <w:rFonts w:ascii="Times New Roman" w:hAnsi="Times New Roman" w:cs="Times New Roman"/>
          <w:sz w:val="28"/>
          <w:szCs w:val="28"/>
        </w:rPr>
        <w:t xml:space="preserve">Умывальная комната </w:t>
      </w:r>
    </w:p>
    <w:p w:rsidR="000C2B52" w:rsidRPr="00377DCB" w:rsidRDefault="000C2B52" w:rsidP="00377DCB">
      <w:pPr>
        <w:rPr>
          <w:rFonts w:ascii="Times New Roman" w:hAnsi="Times New Roman" w:cs="Times New Roman"/>
          <w:sz w:val="28"/>
          <w:szCs w:val="28"/>
        </w:rPr>
      </w:pPr>
      <w:r w:rsidRPr="00377DCB">
        <w:rPr>
          <w:rFonts w:ascii="Times New Roman" w:hAnsi="Times New Roman" w:cs="Times New Roman"/>
          <w:sz w:val="28"/>
          <w:szCs w:val="28"/>
        </w:rPr>
        <w:t xml:space="preserve">Туалетная комната </w:t>
      </w:r>
    </w:p>
    <w:p w:rsidR="000C2B52" w:rsidRPr="00377DCB" w:rsidRDefault="000C2B52" w:rsidP="00377DCB">
      <w:pPr>
        <w:rPr>
          <w:rFonts w:ascii="Times New Roman" w:hAnsi="Times New Roman" w:cs="Times New Roman"/>
          <w:sz w:val="28"/>
          <w:szCs w:val="28"/>
        </w:rPr>
      </w:pPr>
      <w:r w:rsidRPr="00377DC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C2B52" w:rsidRPr="00377DCB" w:rsidRDefault="000C2B52" w:rsidP="00377DCB">
      <w:pPr>
        <w:rPr>
          <w:rFonts w:ascii="Times New Roman" w:hAnsi="Times New Roman" w:cs="Times New Roman"/>
          <w:sz w:val="28"/>
          <w:szCs w:val="28"/>
        </w:rPr>
      </w:pPr>
      <w:r w:rsidRPr="00377DCB">
        <w:rPr>
          <w:rFonts w:ascii="Times New Roman" w:hAnsi="Times New Roman" w:cs="Times New Roman"/>
          <w:sz w:val="28"/>
          <w:szCs w:val="28"/>
        </w:rPr>
        <w:t>Мебель, технические средства</w:t>
      </w:r>
    </w:p>
    <w:tbl>
      <w:tblPr>
        <w:tblStyle w:val="a3"/>
        <w:tblW w:w="9322" w:type="dxa"/>
        <w:tblLook w:val="04A0"/>
      </w:tblPr>
      <w:tblGrid>
        <w:gridCol w:w="3166"/>
        <w:gridCol w:w="6156"/>
      </w:tblGrid>
      <w:tr w:rsidR="00152EBE" w:rsidRPr="00377DCB" w:rsidTr="00152EBE">
        <w:trPr>
          <w:trHeight w:val="614"/>
        </w:trPr>
        <w:tc>
          <w:tcPr>
            <w:tcW w:w="3166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помещения</w:t>
            </w:r>
          </w:p>
        </w:tc>
        <w:tc>
          <w:tcPr>
            <w:tcW w:w="6156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технических средств</w:t>
            </w:r>
          </w:p>
        </w:tc>
      </w:tr>
      <w:tr w:rsidR="00152EBE" w:rsidRPr="00377DCB" w:rsidTr="00377DCB">
        <w:trPr>
          <w:trHeight w:val="2394"/>
        </w:trPr>
        <w:tc>
          <w:tcPr>
            <w:tcW w:w="3166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Раздевалка</w:t>
            </w:r>
          </w:p>
        </w:tc>
        <w:tc>
          <w:tcPr>
            <w:tcW w:w="6156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Шкафчик детский для одежды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Стенды информационные для родителей: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«Для вас родители»,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«Наши юные таланты»,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«Наше творчество»</w:t>
            </w:r>
          </w:p>
        </w:tc>
      </w:tr>
      <w:tr w:rsidR="00152EBE" w:rsidRPr="00377DCB" w:rsidTr="00152EBE">
        <w:trPr>
          <w:trHeight w:val="983"/>
        </w:trPr>
        <w:tc>
          <w:tcPr>
            <w:tcW w:w="3166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комната</w:t>
            </w:r>
          </w:p>
        </w:tc>
        <w:tc>
          <w:tcPr>
            <w:tcW w:w="6156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Стол кухонный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Стул взрослый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Этажерка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Стол детский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Стол журнальный хохломской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Ширма раскладная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Дом для кукол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Стол для дидактических игр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Полка- этажерка для игрушек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детского творчества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Шкаф настенный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Кровать детская 3-х ярусная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Кровать 4 – </w:t>
            </w: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ярусная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Стеллаж с полками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BE" w:rsidRPr="00377DCB" w:rsidTr="00152EBE">
        <w:trPr>
          <w:trHeight w:val="652"/>
        </w:trPr>
        <w:tc>
          <w:tcPr>
            <w:tcW w:w="3166" w:type="dxa"/>
            <w:tcBorders>
              <w:top w:val="nil"/>
              <w:bottom w:val="single" w:sz="4" w:space="0" w:color="auto"/>
            </w:tcBorders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Мойка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6" w:type="dxa"/>
            <w:tcBorders>
              <w:bottom w:val="single" w:sz="4" w:space="0" w:color="auto"/>
            </w:tcBorders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Шкаф кухонный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Шкаф навесной</w:t>
            </w:r>
          </w:p>
        </w:tc>
      </w:tr>
      <w:tr w:rsidR="00152EBE" w:rsidRPr="00377DCB" w:rsidTr="00152EBE">
        <w:trPr>
          <w:trHeight w:val="619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Вешалка для полотенец</w:t>
            </w:r>
          </w:p>
        </w:tc>
      </w:tr>
      <w:tr w:rsidR="00152EBE" w:rsidRPr="00377DCB" w:rsidTr="00152EBE">
        <w:trPr>
          <w:trHeight w:val="602"/>
        </w:trPr>
        <w:tc>
          <w:tcPr>
            <w:tcW w:w="3166" w:type="dxa"/>
            <w:tcBorders>
              <w:top w:val="single" w:sz="4" w:space="0" w:color="auto"/>
            </w:tcBorders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6156" w:type="dxa"/>
            <w:tcBorders>
              <w:top w:val="single" w:sz="4" w:space="0" w:color="auto"/>
            </w:tcBorders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Шкаф хозяйственный</w:t>
            </w:r>
          </w:p>
        </w:tc>
      </w:tr>
    </w:tbl>
    <w:p w:rsidR="0050571B" w:rsidRPr="00377DCB" w:rsidRDefault="0050571B" w:rsidP="00377DCB">
      <w:pPr>
        <w:rPr>
          <w:rFonts w:ascii="Times New Roman" w:hAnsi="Times New Roman" w:cs="Times New Roman"/>
          <w:sz w:val="28"/>
          <w:szCs w:val="28"/>
        </w:rPr>
      </w:pPr>
    </w:p>
    <w:p w:rsidR="000C2B52" w:rsidRPr="00377DCB" w:rsidRDefault="0050571B" w:rsidP="00377DCB">
      <w:pPr>
        <w:rPr>
          <w:rFonts w:ascii="Times New Roman" w:hAnsi="Times New Roman" w:cs="Times New Roman"/>
          <w:sz w:val="28"/>
          <w:szCs w:val="28"/>
        </w:rPr>
      </w:pPr>
      <w:r w:rsidRPr="00377DCB">
        <w:rPr>
          <w:rFonts w:ascii="Times New Roman" w:hAnsi="Times New Roman" w:cs="Times New Roman"/>
          <w:sz w:val="28"/>
          <w:szCs w:val="28"/>
        </w:rPr>
        <w:t>Осветительное оборудование и оборудование по технике безопасности</w:t>
      </w:r>
    </w:p>
    <w:tbl>
      <w:tblPr>
        <w:tblStyle w:val="a3"/>
        <w:tblW w:w="9322" w:type="dxa"/>
        <w:tblLook w:val="04A0"/>
      </w:tblPr>
      <w:tblGrid>
        <w:gridCol w:w="3160"/>
        <w:gridCol w:w="6162"/>
      </w:tblGrid>
      <w:tr w:rsidR="00152EBE" w:rsidRPr="00377DCB" w:rsidTr="00152EBE">
        <w:trPr>
          <w:trHeight w:val="994"/>
        </w:trPr>
        <w:tc>
          <w:tcPr>
            <w:tcW w:w="3160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помещения</w:t>
            </w:r>
          </w:p>
        </w:tc>
        <w:tc>
          <w:tcPr>
            <w:tcW w:w="6162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оборудования</w:t>
            </w:r>
          </w:p>
        </w:tc>
      </w:tr>
      <w:tr w:rsidR="00152EBE" w:rsidRPr="00377DCB" w:rsidTr="00152EBE">
        <w:trPr>
          <w:trHeight w:val="1166"/>
        </w:trPr>
        <w:tc>
          <w:tcPr>
            <w:tcW w:w="3160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Раздевалка</w:t>
            </w:r>
          </w:p>
        </w:tc>
        <w:tc>
          <w:tcPr>
            <w:tcW w:w="6162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</w:tr>
      <w:tr w:rsidR="00152EBE" w:rsidRPr="00377DCB" w:rsidTr="00152EBE">
        <w:trPr>
          <w:trHeight w:val="749"/>
        </w:trPr>
        <w:tc>
          <w:tcPr>
            <w:tcW w:w="3160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Мойка</w:t>
            </w:r>
          </w:p>
        </w:tc>
        <w:tc>
          <w:tcPr>
            <w:tcW w:w="6162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Боллер</w:t>
            </w:r>
            <w:proofErr w:type="spellEnd"/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</w:tc>
      </w:tr>
      <w:tr w:rsidR="00152EBE" w:rsidRPr="00377DCB" w:rsidTr="00152EBE">
        <w:trPr>
          <w:trHeight w:val="749"/>
        </w:trPr>
        <w:tc>
          <w:tcPr>
            <w:tcW w:w="3160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6162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потолочный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</w:tc>
      </w:tr>
      <w:tr w:rsidR="00152EBE" w:rsidRPr="00377DCB" w:rsidTr="00152EBE">
        <w:trPr>
          <w:trHeight w:val="749"/>
        </w:trPr>
        <w:tc>
          <w:tcPr>
            <w:tcW w:w="3160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6162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</w:tr>
      <w:tr w:rsidR="00152EBE" w:rsidRPr="00377DCB" w:rsidTr="00152EBE">
        <w:trPr>
          <w:trHeight w:val="749"/>
        </w:trPr>
        <w:tc>
          <w:tcPr>
            <w:tcW w:w="3160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комната</w:t>
            </w:r>
          </w:p>
        </w:tc>
        <w:tc>
          <w:tcPr>
            <w:tcW w:w="6162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Лампа кварцевая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</w:tr>
    </w:tbl>
    <w:p w:rsidR="003B671C" w:rsidRPr="00377DCB" w:rsidRDefault="003B671C" w:rsidP="00377D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8"/>
        <w:gridCol w:w="3567"/>
      </w:tblGrid>
      <w:tr w:rsidR="003B671C" w:rsidRPr="00377DCB" w:rsidTr="00152EBE">
        <w:trPr>
          <w:trHeight w:val="583"/>
        </w:trPr>
        <w:tc>
          <w:tcPr>
            <w:tcW w:w="5778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Нормативные документы</w:t>
            </w:r>
          </w:p>
          <w:p w:rsidR="003B671C" w:rsidRPr="00377DCB" w:rsidRDefault="003B671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Инструкции</w:t>
            </w:r>
          </w:p>
        </w:tc>
      </w:tr>
      <w:tr w:rsidR="003B671C" w:rsidRPr="00377DCB" w:rsidTr="00152EBE">
        <w:trPr>
          <w:trHeight w:val="600"/>
        </w:trPr>
        <w:tc>
          <w:tcPr>
            <w:tcW w:w="5778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Табель посещаемости</w:t>
            </w:r>
          </w:p>
          <w:p w:rsidR="003B671C" w:rsidRPr="00377DCB" w:rsidRDefault="003B671C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3B671C" w:rsidRPr="00377DCB" w:rsidRDefault="00923E2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</w:tr>
      <w:tr w:rsidR="003B671C" w:rsidRPr="00377DCB" w:rsidTr="00152EBE">
        <w:trPr>
          <w:trHeight w:val="514"/>
        </w:trPr>
        <w:tc>
          <w:tcPr>
            <w:tcW w:w="5778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родителях </w:t>
            </w:r>
          </w:p>
          <w:p w:rsidR="003B671C" w:rsidRPr="00377DCB" w:rsidRDefault="003B671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3B671C" w:rsidRPr="00377DCB" w:rsidRDefault="00BD067F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Закон об образовании</w:t>
            </w:r>
          </w:p>
        </w:tc>
      </w:tr>
      <w:tr w:rsidR="003B671C" w:rsidRPr="00377DCB" w:rsidTr="00152EBE">
        <w:trPr>
          <w:trHeight w:val="418"/>
        </w:trPr>
        <w:tc>
          <w:tcPr>
            <w:tcW w:w="5778" w:type="dxa"/>
          </w:tcPr>
          <w:p w:rsidR="00BD067F" w:rsidRPr="00377DCB" w:rsidRDefault="00BD067F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Рабочая программа для воспитанников 5-6 лет старшей группы «Коло</w:t>
            </w:r>
            <w:r w:rsidR="00152EBE" w:rsidRPr="00377DCB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567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67F" w:rsidRPr="00377DCB" w:rsidTr="00152EBE">
        <w:trPr>
          <w:trHeight w:val="418"/>
        </w:trPr>
        <w:tc>
          <w:tcPr>
            <w:tcW w:w="5778" w:type="dxa"/>
          </w:tcPr>
          <w:p w:rsidR="00BD067F" w:rsidRPr="00377DCB" w:rsidRDefault="00BD067F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- результаты индивидуального учета освоения </w:t>
            </w:r>
            <w:proofErr w:type="gram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ООП ДО.</w:t>
            </w:r>
          </w:p>
        </w:tc>
        <w:tc>
          <w:tcPr>
            <w:tcW w:w="3567" w:type="dxa"/>
          </w:tcPr>
          <w:p w:rsidR="00BD067F" w:rsidRPr="00377DCB" w:rsidRDefault="00BD067F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1C" w:rsidRPr="00377DCB" w:rsidTr="00152EBE">
        <w:trPr>
          <w:trHeight w:val="531"/>
        </w:trPr>
        <w:tc>
          <w:tcPr>
            <w:tcW w:w="5778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3567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71C" w:rsidRPr="00377DCB" w:rsidTr="00152EBE">
        <w:trPr>
          <w:trHeight w:val="497"/>
        </w:trPr>
        <w:tc>
          <w:tcPr>
            <w:tcW w:w="5778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Программа взаимодействия с семьями воспитанников</w:t>
            </w:r>
          </w:p>
          <w:p w:rsidR="003B671C" w:rsidRPr="00377DCB" w:rsidRDefault="003B671C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71C" w:rsidRPr="00377DCB" w:rsidTr="00152EBE">
        <w:trPr>
          <w:trHeight w:val="684"/>
        </w:trPr>
        <w:tc>
          <w:tcPr>
            <w:tcW w:w="5778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Программа личностного саморазвития</w:t>
            </w:r>
          </w:p>
          <w:p w:rsidR="003B671C" w:rsidRPr="00377DCB" w:rsidRDefault="003B671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71C" w:rsidRPr="00377DCB" w:rsidTr="00152EBE">
        <w:trPr>
          <w:trHeight w:val="1234"/>
        </w:trPr>
        <w:tc>
          <w:tcPr>
            <w:tcW w:w="5778" w:type="dxa"/>
          </w:tcPr>
          <w:p w:rsidR="003B671C" w:rsidRPr="00377DCB" w:rsidRDefault="00923E2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Календарно- тематический план работы с воспитанн</w:t>
            </w:r>
            <w:r w:rsidR="00BD067F" w:rsidRPr="00377DCB">
              <w:rPr>
                <w:rFonts w:ascii="Times New Roman" w:hAnsi="Times New Roman" w:cs="Times New Roman"/>
                <w:sz w:val="28"/>
                <w:szCs w:val="28"/>
              </w:rPr>
              <w:t>иками 5-6 лет, старшей группы «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Коло</w:t>
            </w:r>
            <w:r w:rsidR="00152EBE" w:rsidRPr="00377DCB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71C" w:rsidRPr="00377DCB" w:rsidRDefault="003B671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3B671C" w:rsidRPr="00377DCB" w:rsidRDefault="003B671C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3E2C" w:rsidRPr="00377DCB" w:rsidTr="00152EBE">
        <w:trPr>
          <w:trHeight w:val="478"/>
        </w:trPr>
        <w:tc>
          <w:tcPr>
            <w:tcW w:w="5778" w:type="dxa"/>
          </w:tcPr>
          <w:p w:rsidR="00923E2C" w:rsidRPr="00377DCB" w:rsidRDefault="00923E2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2A521E" w:rsidRPr="00377D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</w:t>
            </w:r>
            <w:r w:rsidR="002A521E" w:rsidRPr="00377DC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="002A521E" w:rsidRPr="00377DC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923E2C" w:rsidRPr="00377DCB" w:rsidRDefault="00923E2C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923E2C" w:rsidRPr="00377DCB" w:rsidRDefault="00923E2C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51153" w:rsidRPr="00377DCB" w:rsidTr="00152EBE">
        <w:trPr>
          <w:trHeight w:val="478"/>
        </w:trPr>
        <w:tc>
          <w:tcPr>
            <w:tcW w:w="5778" w:type="dxa"/>
          </w:tcPr>
          <w:p w:rsidR="00751153" w:rsidRPr="00377DCB" w:rsidRDefault="00751153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кварцевания</w:t>
            </w:r>
            <w:proofErr w:type="spellEnd"/>
          </w:p>
        </w:tc>
        <w:tc>
          <w:tcPr>
            <w:tcW w:w="3567" w:type="dxa"/>
          </w:tcPr>
          <w:p w:rsidR="00751153" w:rsidRPr="00377DCB" w:rsidRDefault="00751153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</w:p>
        </w:tc>
      </w:tr>
    </w:tbl>
    <w:p w:rsidR="00923E2C" w:rsidRPr="00377DCB" w:rsidRDefault="00923E2C" w:rsidP="00377DCB">
      <w:pPr>
        <w:rPr>
          <w:rFonts w:ascii="Times New Roman" w:hAnsi="Times New Roman" w:cs="Times New Roman"/>
          <w:sz w:val="28"/>
          <w:szCs w:val="28"/>
        </w:rPr>
      </w:pPr>
    </w:p>
    <w:p w:rsidR="0050571B" w:rsidRPr="00377DCB" w:rsidRDefault="00923E2C" w:rsidP="00377DCB">
      <w:pPr>
        <w:rPr>
          <w:rFonts w:ascii="Times New Roman" w:hAnsi="Times New Roman" w:cs="Times New Roman"/>
          <w:sz w:val="28"/>
          <w:szCs w:val="28"/>
        </w:rPr>
      </w:pPr>
      <w:r w:rsidRPr="00377DCB">
        <w:rPr>
          <w:rFonts w:ascii="Times New Roman" w:hAnsi="Times New Roman" w:cs="Times New Roman"/>
          <w:sz w:val="28"/>
          <w:szCs w:val="28"/>
        </w:rPr>
        <w:t>Оснащение центров группы:</w:t>
      </w:r>
    </w:p>
    <w:tbl>
      <w:tblPr>
        <w:tblStyle w:val="a3"/>
        <w:tblW w:w="0" w:type="auto"/>
        <w:tblLook w:val="04A0"/>
      </w:tblPr>
      <w:tblGrid>
        <w:gridCol w:w="3077"/>
        <w:gridCol w:w="6245"/>
      </w:tblGrid>
      <w:tr w:rsidR="00152EBE" w:rsidRPr="00377DCB" w:rsidTr="00152EBE">
        <w:trPr>
          <w:trHeight w:val="908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центра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Наименование, размер оснащения</w:t>
            </w:r>
          </w:p>
        </w:tc>
      </w:tr>
      <w:tr w:rsidR="00152EBE" w:rsidRPr="00377DCB" w:rsidTr="00152EBE">
        <w:trPr>
          <w:trHeight w:val="20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Центр художественно-речевой активности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«Аквариум»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«Посуда»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«Одежда, обувь, головные уборы»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Картотека по развитию речи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Тематические альбомы: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Одежа</w:t>
            </w:r>
            <w:proofErr w:type="gram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«Мебель»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«Кто, что говорит»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«Осень. Деревья»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«Все профессии нужны, все профессии важны»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«Давай продолжим предложение»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«Птицы»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Картотека предметных картинок</w:t>
            </w:r>
          </w:p>
        </w:tc>
      </w:tr>
      <w:tr w:rsidR="00152EBE" w:rsidRPr="00377DCB" w:rsidTr="00152EBE">
        <w:trPr>
          <w:trHeight w:val="20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Центр наблюдений в природе и экспериментирования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природы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Муляжи «Овощи, фрукты»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Картотека «Комнатные растения»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Паспорт комнатных растений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России»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картинку»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«Дары природы»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«Круглый стол»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«Что, где растет Ассоциации»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«Фрукты, овощи, ягоды, грибы»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Что «лишнее»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«Фрукты, овощи, ягоды»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весенний цветок»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«Кто, где живет»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«От весны до осени»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«Животные, кто, что ест»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Домино «Обитатели леса»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Лото «Парочки-птицы»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Тематические альбомы: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Журнал «Животные природных зон»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Альбом натуралиста юного «Деревья и кустарники»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Красная книга Керженского заповедника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Инвентарь по уходу за цветами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Опрыскиватель для цветов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Лэпбуки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«Береги природу»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Материалы для экспериментирования: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Посуда пластмассовая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(вилки, ложки, стаканы, соломинки, трубочки).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колбы 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лупы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коллекция семян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желуди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камушки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</w:tc>
      </w:tr>
      <w:tr w:rsidR="00152EBE" w:rsidRPr="00377DCB" w:rsidTr="00152EBE">
        <w:trPr>
          <w:trHeight w:val="2399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Центр игровой деятельности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Кукольный дом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Кроватка для кукол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Посуда (чайная, столовая)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Газовая плита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Ведро детское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Барби</w:t>
            </w:r>
            <w:proofErr w:type="spellEnd"/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Кукла маленькая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Атрибуты к сюжетно ролевой игре: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«Больница»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«Аптека»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«Парикмахерская»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BE" w:rsidRPr="00377DCB" w:rsidTr="00152EBE">
        <w:trPr>
          <w:trHeight w:val="20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Центр музыкального творчества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Музыкальный чемоданчик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Гитара деревянная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Гармонь тряпичная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«Бубенчики»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Ширшунчики</w:t>
            </w:r>
            <w:proofErr w:type="spellEnd"/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Д/И «Угадай, что играет»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Д/И «Четвертый лишний»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Д/И «Кого встретил Колобок»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Картотека музыкально-дидактических игр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Тематические альбомы: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Альбом «Портреты русских композиторов»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Альбом «Музыкальные инструменты»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Театр рукавиц «Колобок»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Магнитный театр «Три поросенка»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Театр ложек «Теремок»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Деревянный театр «Три поросенка»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Плоскостной театр «Репка»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Пальчиковый театр «Репка»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</w:tc>
      </w:tr>
      <w:tr w:rsidR="00152EBE" w:rsidRPr="00377DCB" w:rsidTr="00152EBE">
        <w:trPr>
          <w:trHeight w:val="20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Центр художественного творчества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Папка с ручками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Конструктор металлический для уроков труда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Альбомы: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«Жанр живописи»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«Шишкин И.И.»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«сказки»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«Городецкая роспись»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«Сказочная гжель»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«Дымковская игрушка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«Хохломская роспись»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«портреты»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«Пейзажи»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«Натюрморт»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Книги: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Бумага для свободного рисования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Картон для свободного творчества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Цветная бумага для свободного творчества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Стаканчики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Точилки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 для рисования: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Цветные мелки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Кисти для рисования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Простой карандаш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Непроливайки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 для лепки, аппликации и ручного труда: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Доска для лепки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Стека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Кисть клеевая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Тарелки для клея</w:t>
            </w:r>
          </w:p>
        </w:tc>
      </w:tr>
      <w:tr w:rsidR="00152EBE" w:rsidRPr="00377DCB" w:rsidTr="00377DCB">
        <w:trPr>
          <w:trHeight w:val="6446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Центр ОБЖ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Дорога детская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Строитель крупный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Конструктор мелкий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Руль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Инструменты для мальчиков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Машинки маленькие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Горка для машин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движения»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«Это надо знать»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«Уроки безопасности» «Дорожная азбука»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дидактических игр по нравственно-патриотическому воспитанию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«Первые уроки. Дорожные знаки»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Тематические альбомы: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Альбом «Безопасность в доме»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Альбом «Безопасное поведение на природе»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Альбом «Уроки светофора»</w:t>
            </w:r>
          </w:p>
        </w:tc>
      </w:tr>
      <w:tr w:rsidR="00152EBE" w:rsidRPr="00377DCB" w:rsidTr="00377DCB">
        <w:trPr>
          <w:trHeight w:val="1124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Центр физического развития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Кольца для </w:t>
            </w: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кольцеброса</w:t>
            </w:r>
            <w:proofErr w:type="spellEnd"/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Массажные коврики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Мешочки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Мяч резиновый большой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Дуги для лазания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Коврик с пуговицами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Ленты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Веревка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Питон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Мяч резиновый большой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Дидактические игры 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«Загадай и отгадай»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«Виды спорта»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«Чей спортивный инвентарь»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Тематические альбомы: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Альбом «Зимние виды спорта»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«Картотека подвижных игр»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«Картотека дыхательной гимнастики»</w:t>
            </w:r>
          </w:p>
        </w:tc>
      </w:tr>
      <w:tr w:rsidR="00152EBE" w:rsidRPr="00377DCB" w:rsidTr="00152EBE">
        <w:trPr>
          <w:trHeight w:val="3533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Центр Познания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Математические кубики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Касса цифр на магнитах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Касса букв на магнитах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Счеты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математике «Все для счета»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Набор цифр и знаков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«Детям о времени» Д/И «Считалочка с </w:t>
            </w: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Винни-пухом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Лото «Легкий счет»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«Цифры и фигуры»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«Фигуры»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«Считалочка про Илью Муромца»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«Формы и фигуры»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«Ассоциации. Формы и фигуры»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«Мои первые цифры»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«Мы считаем»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«Алфавит»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«Набор букв русского алфавита»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«Мои первые буквы»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Тематические журналы: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«Головоломка, лабиринты, кроссворд»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«Состав Чисел»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«Логика, лабиринты и схемы»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«Считаю и решаю»</w:t>
            </w:r>
          </w:p>
        </w:tc>
      </w:tr>
      <w:tr w:rsidR="00152EBE" w:rsidRPr="00377DCB" w:rsidTr="00152EBE">
        <w:trPr>
          <w:trHeight w:val="20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 патриотического воспитания </w:t>
            </w: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Глобус большой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(герб, флаг, портрет президента)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Книги: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Сборник стихов Н. </w:t>
            </w: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Остафийчук</w:t>
            </w:r>
            <w:proofErr w:type="spellEnd"/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«Люблю тебя, мой край родной»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Вспомнить о Семенове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Путеводитель «Семеновский район»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Время, к которому можно прикоснуться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Тематические альбомы: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«Мой город Семенов»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«Национальные костюмы народов России»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«Русский народный костюм»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«Народы Поволжья» </w:t>
            </w:r>
          </w:p>
        </w:tc>
      </w:tr>
      <w:tr w:rsidR="00152EBE" w:rsidRPr="00377DCB" w:rsidTr="00152EBE">
        <w:trPr>
          <w:trHeight w:val="20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Центр народного искусства</w:t>
            </w: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Матрешка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Хохломское </w:t>
            </w: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Пано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Хохломской бочонок – Хохломская кружка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Хохломской лебедь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Изделия, инкрустированные соломкой – «Стол и стулья»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Федосеевская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игрушка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Изделие из бересты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Изделия, </w:t>
            </w:r>
            <w:proofErr w:type="gram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изготовленное</w:t>
            </w:r>
            <w:proofErr w:type="gram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резьба по дереву.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Лэпбук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промыслы»</w:t>
            </w:r>
          </w:p>
        </w:tc>
      </w:tr>
      <w:tr w:rsidR="00152EBE" w:rsidRPr="00377DCB" w:rsidTr="00152EBE">
        <w:trPr>
          <w:trHeight w:val="1308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Центр эмоциональной разгрузки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Попробуй</w:t>
            </w:r>
            <w:proofErr w:type="gram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повтори»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«Зоопарк настроений»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«Подбери эмоцию»</w:t>
            </w:r>
          </w:p>
        </w:tc>
      </w:tr>
      <w:tr w:rsidR="00152EBE" w:rsidRPr="00377DCB" w:rsidTr="00152EBE">
        <w:trPr>
          <w:trHeight w:val="3697"/>
        </w:trPr>
        <w:tc>
          <w:tcPr>
            <w:tcW w:w="3077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i/>
                <w:sz w:val="28"/>
                <w:szCs w:val="28"/>
              </w:rPr>
              <w:t>Цент дидактических игр</w:t>
            </w:r>
          </w:p>
        </w:tc>
        <w:tc>
          <w:tcPr>
            <w:tcW w:w="6245" w:type="dxa"/>
          </w:tcPr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Шнуровка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Домино «</w:t>
            </w:r>
            <w:proofErr w:type="gram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«Кто, что делает»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 «Свойства»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«Вырасту большим»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Домино «Профессии»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«Профессии» 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Головоломка</w:t>
            </w: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«Чей малыш»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«Мой день»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Супермаркет для малышей</w:t>
            </w:r>
          </w:p>
          <w:p w:rsidR="00152EBE" w:rsidRPr="00377DCB" w:rsidRDefault="00152EBE" w:rsidP="0037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DCB">
              <w:rPr>
                <w:rFonts w:ascii="Times New Roman" w:hAnsi="Times New Roman" w:cs="Times New Roman"/>
                <w:sz w:val="28"/>
                <w:szCs w:val="28"/>
              </w:rPr>
              <w:t>Лото «В гостях у сказки»</w:t>
            </w:r>
          </w:p>
        </w:tc>
      </w:tr>
    </w:tbl>
    <w:p w:rsidR="00CB6F95" w:rsidRPr="00377DCB" w:rsidRDefault="00CB6F95" w:rsidP="00377DCB">
      <w:pPr>
        <w:rPr>
          <w:rFonts w:ascii="Times New Roman" w:hAnsi="Times New Roman" w:cs="Times New Roman"/>
          <w:sz w:val="28"/>
          <w:szCs w:val="28"/>
        </w:rPr>
      </w:pPr>
    </w:p>
    <w:sectPr w:rsidR="00CB6F95" w:rsidRPr="00377DCB" w:rsidSect="0011617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C2" w:rsidRDefault="00AE7BC2" w:rsidP="00CB6F95">
      <w:pPr>
        <w:spacing w:after="0" w:line="240" w:lineRule="auto"/>
      </w:pPr>
      <w:r>
        <w:separator/>
      </w:r>
    </w:p>
  </w:endnote>
  <w:endnote w:type="continuationSeparator" w:id="0">
    <w:p w:rsidR="00AE7BC2" w:rsidRDefault="00AE7BC2" w:rsidP="00CB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C2" w:rsidRDefault="00AE7BC2" w:rsidP="00CB6F95">
      <w:pPr>
        <w:spacing w:after="0" w:line="240" w:lineRule="auto"/>
      </w:pPr>
      <w:r>
        <w:separator/>
      </w:r>
    </w:p>
  </w:footnote>
  <w:footnote w:type="continuationSeparator" w:id="0">
    <w:p w:rsidR="00AE7BC2" w:rsidRDefault="00AE7BC2" w:rsidP="00CB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65693"/>
    <w:rsid w:val="00041911"/>
    <w:rsid w:val="00052372"/>
    <w:rsid w:val="000B319A"/>
    <w:rsid w:val="000C2B52"/>
    <w:rsid w:val="000D6F60"/>
    <w:rsid w:val="001076E6"/>
    <w:rsid w:val="00116170"/>
    <w:rsid w:val="0011689C"/>
    <w:rsid w:val="0012753F"/>
    <w:rsid w:val="00142AF4"/>
    <w:rsid w:val="00152EBE"/>
    <w:rsid w:val="001769F1"/>
    <w:rsid w:val="00194B12"/>
    <w:rsid w:val="00197E02"/>
    <w:rsid w:val="001A108B"/>
    <w:rsid w:val="001A2E70"/>
    <w:rsid w:val="001A3CAE"/>
    <w:rsid w:val="001B18AA"/>
    <w:rsid w:val="001B272B"/>
    <w:rsid w:val="001E2C02"/>
    <w:rsid w:val="001E4ECD"/>
    <w:rsid w:val="0027517C"/>
    <w:rsid w:val="00295E1F"/>
    <w:rsid w:val="002A521E"/>
    <w:rsid w:val="0030382B"/>
    <w:rsid w:val="00352208"/>
    <w:rsid w:val="0035723B"/>
    <w:rsid w:val="003617FC"/>
    <w:rsid w:val="00377DCB"/>
    <w:rsid w:val="003829D0"/>
    <w:rsid w:val="003940BC"/>
    <w:rsid w:val="003B671C"/>
    <w:rsid w:val="003E1FA0"/>
    <w:rsid w:val="003F00E1"/>
    <w:rsid w:val="00424D49"/>
    <w:rsid w:val="004E0782"/>
    <w:rsid w:val="004E0D20"/>
    <w:rsid w:val="004F0991"/>
    <w:rsid w:val="004F5E75"/>
    <w:rsid w:val="005018A8"/>
    <w:rsid w:val="00505090"/>
    <w:rsid w:val="0050571B"/>
    <w:rsid w:val="005105D5"/>
    <w:rsid w:val="005344D2"/>
    <w:rsid w:val="005C1C3F"/>
    <w:rsid w:val="005E1DE5"/>
    <w:rsid w:val="006833B7"/>
    <w:rsid w:val="006C6EDD"/>
    <w:rsid w:val="006E3FF0"/>
    <w:rsid w:val="006F44C0"/>
    <w:rsid w:val="006F5AEE"/>
    <w:rsid w:val="00711B72"/>
    <w:rsid w:val="0072034D"/>
    <w:rsid w:val="00732D1C"/>
    <w:rsid w:val="00741270"/>
    <w:rsid w:val="007417D9"/>
    <w:rsid w:val="00751153"/>
    <w:rsid w:val="00756F74"/>
    <w:rsid w:val="007A4EF4"/>
    <w:rsid w:val="007B18EA"/>
    <w:rsid w:val="007F56EB"/>
    <w:rsid w:val="007F6016"/>
    <w:rsid w:val="008039D8"/>
    <w:rsid w:val="00804570"/>
    <w:rsid w:val="00830E9C"/>
    <w:rsid w:val="00835523"/>
    <w:rsid w:val="00841509"/>
    <w:rsid w:val="00845226"/>
    <w:rsid w:val="008656F3"/>
    <w:rsid w:val="00891944"/>
    <w:rsid w:val="008A72E8"/>
    <w:rsid w:val="00921234"/>
    <w:rsid w:val="00923E2C"/>
    <w:rsid w:val="00926C29"/>
    <w:rsid w:val="009554EC"/>
    <w:rsid w:val="00997C36"/>
    <w:rsid w:val="009B2B6D"/>
    <w:rsid w:val="009C0536"/>
    <w:rsid w:val="009E7C3A"/>
    <w:rsid w:val="00A170C7"/>
    <w:rsid w:val="00A25EBA"/>
    <w:rsid w:val="00A43EA0"/>
    <w:rsid w:val="00A47883"/>
    <w:rsid w:val="00A517B1"/>
    <w:rsid w:val="00A66070"/>
    <w:rsid w:val="00A852E4"/>
    <w:rsid w:val="00A93456"/>
    <w:rsid w:val="00AB154C"/>
    <w:rsid w:val="00AE0476"/>
    <w:rsid w:val="00AE7BC2"/>
    <w:rsid w:val="00AF5041"/>
    <w:rsid w:val="00AF5610"/>
    <w:rsid w:val="00B24401"/>
    <w:rsid w:val="00B247CC"/>
    <w:rsid w:val="00B332D8"/>
    <w:rsid w:val="00B4446A"/>
    <w:rsid w:val="00B44921"/>
    <w:rsid w:val="00BD067F"/>
    <w:rsid w:val="00BD6B96"/>
    <w:rsid w:val="00C02A8E"/>
    <w:rsid w:val="00C13005"/>
    <w:rsid w:val="00C17726"/>
    <w:rsid w:val="00C6195B"/>
    <w:rsid w:val="00C61DFE"/>
    <w:rsid w:val="00C668F1"/>
    <w:rsid w:val="00C66DB6"/>
    <w:rsid w:val="00C736FA"/>
    <w:rsid w:val="00C81EF5"/>
    <w:rsid w:val="00C82BDE"/>
    <w:rsid w:val="00CB6F95"/>
    <w:rsid w:val="00CE2969"/>
    <w:rsid w:val="00D17E4C"/>
    <w:rsid w:val="00D32CDD"/>
    <w:rsid w:val="00D46B55"/>
    <w:rsid w:val="00D528D6"/>
    <w:rsid w:val="00DA047C"/>
    <w:rsid w:val="00DA7E94"/>
    <w:rsid w:val="00DB0D15"/>
    <w:rsid w:val="00DC4000"/>
    <w:rsid w:val="00E27382"/>
    <w:rsid w:val="00E40E59"/>
    <w:rsid w:val="00EB4517"/>
    <w:rsid w:val="00F65693"/>
    <w:rsid w:val="00FE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C"/>
  </w:style>
  <w:style w:type="paragraph" w:styleId="1">
    <w:name w:val="heading 1"/>
    <w:basedOn w:val="a"/>
    <w:next w:val="a"/>
    <w:link w:val="10"/>
    <w:uiPriority w:val="9"/>
    <w:qFormat/>
    <w:rsid w:val="008045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95"/>
  </w:style>
  <w:style w:type="paragraph" w:styleId="a7">
    <w:name w:val="footer"/>
    <w:basedOn w:val="a"/>
    <w:link w:val="a8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95"/>
  </w:style>
  <w:style w:type="paragraph" w:styleId="a9">
    <w:name w:val="No Spacing"/>
    <w:link w:val="aa"/>
    <w:uiPriority w:val="1"/>
    <w:qFormat/>
    <w:rsid w:val="005105D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5105D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510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B1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1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18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8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45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B353-845F-435E-9CFA-E1ECA761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8</cp:revision>
  <cp:lastPrinted>2017-09-22T12:30:00Z</cp:lastPrinted>
  <dcterms:created xsi:type="dcterms:W3CDTF">2018-10-07T10:40:00Z</dcterms:created>
  <dcterms:modified xsi:type="dcterms:W3CDTF">2021-04-04T14:16:00Z</dcterms:modified>
</cp:coreProperties>
</file>